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E4BD" w14:textId="60F7181B" w:rsidR="00A35665" w:rsidRPr="0049741F" w:rsidRDefault="0049741F" w:rsidP="0049741F">
      <w:pPr>
        <w:rPr>
          <w:rFonts w:ascii="Helvetica" w:hAnsi="Helvetica"/>
          <w:b/>
          <w:bCs/>
          <w:sz w:val="36"/>
          <w:szCs w:val="36"/>
        </w:rPr>
      </w:pPr>
      <w:r w:rsidRPr="0049741F">
        <w:rPr>
          <w:rFonts w:ascii="Helvetica" w:hAnsi="Helvetica"/>
          <w:b/>
          <w:bCs/>
          <w:sz w:val="36"/>
          <w:szCs w:val="36"/>
        </w:rPr>
        <w:t>ACEE Board of Directors</w:t>
      </w:r>
    </w:p>
    <w:p w14:paraId="0264C0CB" w14:textId="3FEF0605" w:rsidR="0049741F" w:rsidRPr="0049741F" w:rsidRDefault="0049741F" w:rsidP="0049741F">
      <w:pPr>
        <w:rPr>
          <w:rFonts w:ascii="Helvetica" w:hAnsi="Helvetica"/>
        </w:rPr>
      </w:pPr>
    </w:p>
    <w:bookmarkStart w:id="0" w:name="_GoBack"/>
    <w:p w14:paraId="7C72D768" w14:textId="5FDE8424" w:rsidR="0049741F" w:rsidRPr="0049741F" w:rsidRDefault="0049741F" w:rsidP="0049741F">
      <w:pPr>
        <w:rPr>
          <w:rFonts w:ascii="Helvetica" w:hAnsi="Helvetica"/>
          <w:b/>
          <w:bCs/>
        </w:rPr>
      </w:pPr>
      <w:r w:rsidRPr="0049741F">
        <w:rPr>
          <w:rFonts w:ascii="Helvetica" w:hAnsi="Helvetica"/>
          <w:b/>
          <w:bCs/>
        </w:rPr>
        <w:fldChar w:fldCharType="begin"/>
      </w:r>
      <w:r w:rsidRPr="0049741F">
        <w:rPr>
          <w:rFonts w:ascii="Helvetica" w:hAnsi="Helvetica"/>
          <w:b/>
          <w:bCs/>
        </w:rPr>
        <w:instrText xml:space="preserve"> HYPERLINK "https://www.abcee.org/brad-cute" </w:instrText>
      </w:r>
      <w:r w:rsidRPr="0049741F">
        <w:rPr>
          <w:rFonts w:ascii="Helvetica" w:hAnsi="Helvetica"/>
          <w:b/>
          <w:bCs/>
        </w:rPr>
        <w:fldChar w:fldCharType="separate"/>
      </w:r>
      <w:r w:rsidRPr="0049741F">
        <w:rPr>
          <w:rStyle w:val="Hyperlink"/>
          <w:rFonts w:ascii="Helvetica" w:hAnsi="Helvetica"/>
          <w:b/>
          <w:bCs/>
        </w:rPr>
        <w:t>Brad C</w:t>
      </w:r>
      <w:r w:rsidRPr="0049741F">
        <w:rPr>
          <w:rStyle w:val="Hyperlink"/>
          <w:rFonts w:ascii="Helvetica" w:hAnsi="Helvetica"/>
          <w:b/>
          <w:bCs/>
        </w:rPr>
        <w:t>lu</w:t>
      </w:r>
      <w:r w:rsidRPr="0049741F">
        <w:rPr>
          <w:rStyle w:val="Hyperlink"/>
          <w:rFonts w:ascii="Helvetica" w:hAnsi="Helvetica"/>
          <w:b/>
          <w:bCs/>
        </w:rPr>
        <w:t>te</w:t>
      </w:r>
      <w:r w:rsidRPr="0049741F">
        <w:rPr>
          <w:rFonts w:ascii="Helvetica" w:hAnsi="Helvetica"/>
          <w:b/>
          <w:bCs/>
        </w:rPr>
        <w:fldChar w:fldCharType="end"/>
      </w:r>
    </w:p>
    <w:bookmarkEnd w:id="0"/>
    <w:p w14:paraId="5CBE9A21" w14:textId="77777777" w:rsidR="0049741F" w:rsidRPr="0049741F" w:rsidRDefault="0049741F" w:rsidP="0049741F">
      <w:pPr>
        <w:rPr>
          <w:rFonts w:ascii="Helvetica Light" w:hAnsi="Helvetica Light"/>
        </w:rPr>
      </w:pPr>
      <w:r w:rsidRPr="0049741F">
        <w:rPr>
          <w:rFonts w:ascii="Helvetica Light" w:hAnsi="Helvetica Light"/>
        </w:rPr>
        <w:t>Brad Clute is the Chair of ACEE.  He believes that business, when done ethically, can be a powerful tool for positive change in the community - and he’s dedicated to proving it.  Brad is Mountain Equipment Co-op’s Regional Sustainability and Community Investment Coordinator for Western Canada, and under his leadership MEC sustainability programs have won numerous awards including a provincial Emerald Award and a Calgary Award, as well as a Better Business Bureau Business Ethics Award.</w:t>
      </w:r>
    </w:p>
    <w:p w14:paraId="172BCCD1" w14:textId="77219F05" w:rsidR="0049741F" w:rsidRPr="0049741F" w:rsidRDefault="0049741F" w:rsidP="0049741F">
      <w:pPr>
        <w:rPr>
          <w:rFonts w:ascii="Helvetica" w:hAnsi="Helvetica"/>
        </w:rPr>
      </w:pPr>
    </w:p>
    <w:p w14:paraId="065D25D3" w14:textId="77777777" w:rsidR="0049741F" w:rsidRPr="0049741F" w:rsidRDefault="0049741F" w:rsidP="0049741F">
      <w:pPr>
        <w:rPr>
          <w:rFonts w:ascii="Helvetica" w:hAnsi="Helvetica"/>
          <w:b/>
          <w:bCs/>
        </w:rPr>
      </w:pPr>
      <w:hyperlink r:id="rId4" w:history="1">
        <w:r w:rsidRPr="0049741F">
          <w:rPr>
            <w:rStyle w:val="Hyperlink"/>
            <w:rFonts w:ascii="Helvetica" w:hAnsi="Helvetica"/>
            <w:b/>
            <w:bCs/>
          </w:rPr>
          <w:t>Jenn Hoffman</w:t>
        </w:r>
      </w:hyperlink>
    </w:p>
    <w:p w14:paraId="3E80D676" w14:textId="77777777" w:rsidR="0049741F" w:rsidRPr="0049741F" w:rsidRDefault="0049741F" w:rsidP="0049741F">
      <w:pPr>
        <w:rPr>
          <w:rFonts w:ascii="Helvetica Light" w:hAnsi="Helvetica Light"/>
        </w:rPr>
      </w:pPr>
      <w:r w:rsidRPr="0049741F">
        <w:rPr>
          <w:rFonts w:ascii="Helvetica Light" w:hAnsi="Helvetica Light"/>
        </w:rPr>
        <w:t>Jenn Hoffman has more than twenty-five years of experience in education, communications, fund development, and non-profit leadership.  She founded the Sierra Club BC’s Education Program in 1998 and served as its Director for 10 years, before moving on to a career helping not-for-profit organizations, social-value driven businesses, and government agencies engage their members, clients, and constituents in their efforts to create positive change in the world.</w:t>
      </w:r>
    </w:p>
    <w:p w14:paraId="6FB0394B" w14:textId="21B9FCBD" w:rsidR="0049741F" w:rsidRPr="0049741F" w:rsidRDefault="0049741F" w:rsidP="0049741F">
      <w:pPr>
        <w:rPr>
          <w:rFonts w:ascii="Helvetica" w:hAnsi="Helvetica"/>
        </w:rPr>
      </w:pPr>
    </w:p>
    <w:p w14:paraId="5692D693" w14:textId="77777777" w:rsidR="0049741F" w:rsidRPr="0049741F" w:rsidRDefault="0049741F" w:rsidP="0049741F">
      <w:pPr>
        <w:rPr>
          <w:rFonts w:ascii="Helvetica" w:hAnsi="Helvetica"/>
          <w:b/>
          <w:bCs/>
        </w:rPr>
      </w:pPr>
      <w:hyperlink r:id="rId5" w:history="1">
        <w:r w:rsidRPr="0049741F">
          <w:rPr>
            <w:rStyle w:val="Hyperlink"/>
            <w:rFonts w:ascii="Helvetica" w:hAnsi="Helvetica"/>
            <w:b/>
            <w:bCs/>
          </w:rPr>
          <w:t>Sterling Rempel</w:t>
        </w:r>
      </w:hyperlink>
    </w:p>
    <w:p w14:paraId="5A3EA7A2" w14:textId="77777777" w:rsidR="0049741F" w:rsidRPr="0049741F" w:rsidRDefault="0049741F" w:rsidP="0049741F">
      <w:pPr>
        <w:rPr>
          <w:rFonts w:ascii="Helvetica Light" w:hAnsi="Helvetica Light"/>
        </w:rPr>
      </w:pPr>
      <w:r w:rsidRPr="0049741F">
        <w:rPr>
          <w:rFonts w:ascii="Helvetica Light" w:hAnsi="Helvetica Light"/>
        </w:rPr>
        <w:t xml:space="preserve">Sterling Rempel is the Founder and Principal Advisor at Future Values Estate &amp; Financial Planning, a financial services firm in Calgary, AB.  He began his financial services career in </w:t>
      </w:r>
      <w:proofErr w:type="gramStart"/>
      <w:r w:rsidRPr="0049741F">
        <w:rPr>
          <w:rFonts w:ascii="Helvetica Light" w:hAnsi="Helvetica Light"/>
        </w:rPr>
        <w:t>1985, and</w:t>
      </w:r>
      <w:proofErr w:type="gramEnd"/>
      <w:r w:rsidRPr="0049741F">
        <w:rPr>
          <w:rFonts w:ascii="Helvetica Light" w:hAnsi="Helvetica Light"/>
        </w:rPr>
        <w:t xml:space="preserve"> founded Future Values in 1999.  Sterling has a special interest in Responsible Investments and in Charitable Planned Giving.  He has served on the Boards of numerous not-for-profit organizations.  He prefers outdoor activities beginning with the letter ‘S’: sailing, scuba diving, snowboarding and sports cars.</w:t>
      </w:r>
    </w:p>
    <w:p w14:paraId="30B1D0B6" w14:textId="5E208C7A" w:rsidR="0049741F" w:rsidRPr="0049741F" w:rsidRDefault="0049741F" w:rsidP="0049741F">
      <w:pPr>
        <w:rPr>
          <w:rFonts w:ascii="Helvetica" w:hAnsi="Helvetica"/>
        </w:rPr>
      </w:pPr>
    </w:p>
    <w:p w14:paraId="30A0AE4F" w14:textId="77777777" w:rsidR="0049741F" w:rsidRPr="0049741F" w:rsidRDefault="0049741F" w:rsidP="0049741F">
      <w:pPr>
        <w:rPr>
          <w:rFonts w:ascii="Helvetica" w:hAnsi="Helvetica"/>
          <w:b/>
          <w:bCs/>
        </w:rPr>
      </w:pPr>
      <w:hyperlink r:id="rId6" w:history="1">
        <w:proofErr w:type="spellStart"/>
        <w:r w:rsidRPr="0049741F">
          <w:rPr>
            <w:rStyle w:val="Hyperlink"/>
            <w:rFonts w:ascii="Helvetica" w:hAnsi="Helvetica"/>
            <w:b/>
            <w:bCs/>
          </w:rPr>
          <w:t>Andrée</w:t>
        </w:r>
        <w:proofErr w:type="spellEnd"/>
        <w:r w:rsidRPr="0049741F">
          <w:rPr>
            <w:rStyle w:val="Hyperlink"/>
            <w:rFonts w:ascii="Helvetica" w:hAnsi="Helvetica"/>
            <w:b/>
            <w:bCs/>
          </w:rPr>
          <w:t xml:space="preserve"> </w:t>
        </w:r>
        <w:proofErr w:type="spellStart"/>
        <w:r w:rsidRPr="0049741F">
          <w:rPr>
            <w:rStyle w:val="Hyperlink"/>
            <w:rFonts w:ascii="Helvetica" w:hAnsi="Helvetica"/>
            <w:b/>
            <w:bCs/>
          </w:rPr>
          <w:t>Iffrig</w:t>
        </w:r>
        <w:proofErr w:type="spellEnd"/>
      </w:hyperlink>
    </w:p>
    <w:p w14:paraId="1F4BDE86" w14:textId="77777777" w:rsidR="0049741F" w:rsidRPr="0049741F" w:rsidRDefault="0049741F" w:rsidP="0049741F">
      <w:pPr>
        <w:rPr>
          <w:rFonts w:ascii="Helvetica Light" w:hAnsi="Helvetica Light"/>
        </w:rPr>
      </w:pPr>
      <w:proofErr w:type="spellStart"/>
      <w:r w:rsidRPr="0049741F">
        <w:rPr>
          <w:rFonts w:ascii="Helvetica Light" w:hAnsi="Helvetica Light"/>
        </w:rPr>
        <w:t>Andrée</w:t>
      </w:r>
      <w:proofErr w:type="spellEnd"/>
      <w:r w:rsidRPr="0049741F">
        <w:rPr>
          <w:rFonts w:ascii="Helvetica Light" w:hAnsi="Helvetica Light"/>
        </w:rPr>
        <w:t xml:space="preserve"> </w:t>
      </w:r>
      <w:proofErr w:type="spellStart"/>
      <w:r w:rsidRPr="0049741F">
        <w:rPr>
          <w:rFonts w:ascii="Helvetica Light" w:hAnsi="Helvetica Light"/>
        </w:rPr>
        <w:t>Iffrig</w:t>
      </w:r>
      <w:proofErr w:type="spellEnd"/>
      <w:r w:rsidRPr="0049741F">
        <w:rPr>
          <w:rFonts w:ascii="Helvetica Light" w:hAnsi="Helvetica Light"/>
        </w:rPr>
        <w:t xml:space="preserve"> has been educating hands, hearts and minds for two decades, and currently works as a sustainability strategist with architecture and engineering firm DIALOG. A graduate architect with a passion for sustainability, she uses her background in design to explore and raise awareness about solutions for the built environment that tread more lightly on the earth. Her diverse experience includes teaching art in the </w:t>
      </w:r>
      <w:proofErr w:type="gramStart"/>
      <w:r w:rsidRPr="0049741F">
        <w:rPr>
          <w:rFonts w:ascii="Helvetica Light" w:hAnsi="Helvetica Light"/>
        </w:rPr>
        <w:t>public school</w:t>
      </w:r>
      <w:proofErr w:type="gramEnd"/>
      <w:r w:rsidRPr="0049741F">
        <w:rPr>
          <w:rFonts w:ascii="Helvetica Light" w:hAnsi="Helvetica Light"/>
        </w:rPr>
        <w:t xml:space="preserve"> system in Calgary and working in community development in Indonesia. She is a biomimicry specialist and a co-founder of the Biomimicry Alberta Network.</w:t>
      </w:r>
    </w:p>
    <w:p w14:paraId="3CA47BA5" w14:textId="6A126102" w:rsidR="0049741F" w:rsidRPr="0049741F" w:rsidRDefault="0049741F" w:rsidP="0049741F">
      <w:pPr>
        <w:rPr>
          <w:rFonts w:ascii="Helvetica" w:hAnsi="Helvetica"/>
        </w:rPr>
      </w:pPr>
    </w:p>
    <w:p w14:paraId="0D282EEE" w14:textId="77777777" w:rsidR="0049741F" w:rsidRPr="0049741F" w:rsidRDefault="0049741F" w:rsidP="0049741F">
      <w:pPr>
        <w:rPr>
          <w:rFonts w:ascii="Helvetica" w:hAnsi="Helvetica"/>
          <w:b/>
          <w:bCs/>
        </w:rPr>
      </w:pPr>
      <w:hyperlink r:id="rId7" w:history="1">
        <w:r w:rsidRPr="0049741F">
          <w:rPr>
            <w:rStyle w:val="Hyperlink"/>
            <w:rFonts w:ascii="Helvetica" w:hAnsi="Helvetica"/>
            <w:b/>
            <w:bCs/>
          </w:rPr>
          <w:t>Alexandra O’Rourke</w:t>
        </w:r>
      </w:hyperlink>
    </w:p>
    <w:p w14:paraId="599D0699" w14:textId="322510E7" w:rsidR="0049741F" w:rsidRPr="0049741F" w:rsidRDefault="0049741F" w:rsidP="0049741F">
      <w:pPr>
        <w:rPr>
          <w:rFonts w:ascii="Helvetica Light" w:hAnsi="Helvetica Light"/>
        </w:rPr>
      </w:pPr>
      <w:r w:rsidRPr="0049741F">
        <w:rPr>
          <w:rFonts w:ascii="Helvetica Light" w:hAnsi="Helvetica Light"/>
        </w:rPr>
        <w:t>Alexandra O’Rourke has been an Environmental Educator developing nature based and energy and water literacy curriculum for nearly a decade. She has traveled to K-12 classrooms and schoolyards across western Canada and loves exploring the Alberta foothills, wetlands and urban and provincial parks with K-12 students. Alex’s current passion and work has a focus on building a connection to the natural world for children in the early years with an emphasis on family</w:t>
      </w:r>
      <w:r>
        <w:rPr>
          <w:rFonts w:ascii="Helvetica Light" w:hAnsi="Helvetica Light"/>
        </w:rPr>
        <w:t>-</w:t>
      </w:r>
      <w:r w:rsidRPr="0049741F">
        <w:rPr>
          <w:rFonts w:ascii="Helvetica Light" w:hAnsi="Helvetica Light"/>
        </w:rPr>
        <w:t>based nature experiences.</w:t>
      </w:r>
    </w:p>
    <w:p w14:paraId="781306E0" w14:textId="78EAFDAA" w:rsidR="0049741F" w:rsidRPr="0049741F" w:rsidRDefault="0049741F" w:rsidP="0049741F">
      <w:pPr>
        <w:rPr>
          <w:rFonts w:ascii="Helvetica Light" w:hAnsi="Helvetica Light"/>
        </w:rPr>
      </w:pPr>
    </w:p>
    <w:p w14:paraId="0CFBC3C7" w14:textId="77777777" w:rsidR="0049741F" w:rsidRPr="0049741F" w:rsidRDefault="0049741F" w:rsidP="0049741F">
      <w:pPr>
        <w:rPr>
          <w:rFonts w:ascii="Helvetica" w:hAnsi="Helvetica"/>
          <w:b/>
          <w:bCs/>
        </w:rPr>
      </w:pPr>
      <w:hyperlink r:id="rId8" w:history="1">
        <w:r w:rsidRPr="0049741F">
          <w:rPr>
            <w:rStyle w:val="Hyperlink"/>
            <w:rFonts w:ascii="Helvetica" w:hAnsi="Helvetica"/>
            <w:b/>
            <w:bCs/>
          </w:rPr>
          <w:t>Tanya Doran</w:t>
        </w:r>
      </w:hyperlink>
    </w:p>
    <w:p w14:paraId="31925B45" w14:textId="30DF4777" w:rsidR="0049741F" w:rsidRPr="0049741F" w:rsidRDefault="0049741F" w:rsidP="0049741F">
      <w:pPr>
        <w:rPr>
          <w:rFonts w:ascii="Helvetica Light" w:hAnsi="Helvetica Light"/>
        </w:rPr>
      </w:pPr>
      <w:r w:rsidRPr="0049741F">
        <w:rPr>
          <w:rFonts w:ascii="Helvetica Light" w:hAnsi="Helvetica Light"/>
        </w:rPr>
        <w:t xml:space="preserve">Tanya Doran served on the Alberta Premier's Panel on Energy Efficiency in </w:t>
      </w:r>
      <w:proofErr w:type="gramStart"/>
      <w:r w:rsidRPr="0049741F">
        <w:rPr>
          <w:rFonts w:ascii="Helvetica Light" w:hAnsi="Helvetica Light"/>
        </w:rPr>
        <w:t>2016, and</w:t>
      </w:r>
      <w:proofErr w:type="gramEnd"/>
      <w:r w:rsidRPr="0049741F">
        <w:rPr>
          <w:rFonts w:ascii="Helvetica Light" w:hAnsi="Helvetica Light"/>
        </w:rPr>
        <w:t xml:space="preserve"> is Sustainability lead for Stantec in Alberta.  She has spent her career championing sustainable building design and seeking synergies between 'green buildings' and occupant behaviour. From her first role at an electric utility provider to </w:t>
      </w:r>
      <w:r w:rsidRPr="0049741F">
        <w:rPr>
          <w:rFonts w:ascii="Helvetica Light" w:hAnsi="Helvetica Light"/>
        </w:rPr>
        <w:lastRenderedPageBreak/>
        <w:t>her recent senior roles consulting for large national organizations and the electric transmission council in Edmonton, Tanya has seen the evolution of sustainable design practice across Western Canada.</w:t>
      </w:r>
    </w:p>
    <w:p w14:paraId="56C445D3" w14:textId="3A736B5F" w:rsidR="0049741F" w:rsidRPr="0049741F" w:rsidRDefault="0049741F" w:rsidP="0049741F">
      <w:pPr>
        <w:rPr>
          <w:rFonts w:ascii="Helvetica" w:hAnsi="Helvetica"/>
          <w:b/>
          <w:bCs/>
        </w:rPr>
      </w:pPr>
    </w:p>
    <w:p w14:paraId="42B78EBD" w14:textId="77777777" w:rsidR="0049741F" w:rsidRPr="0049741F" w:rsidRDefault="0049741F" w:rsidP="0049741F">
      <w:pPr>
        <w:rPr>
          <w:rFonts w:ascii="Helvetica" w:hAnsi="Helvetica"/>
          <w:b/>
          <w:bCs/>
        </w:rPr>
      </w:pPr>
      <w:hyperlink r:id="rId9" w:history="1">
        <w:r w:rsidRPr="0049741F">
          <w:rPr>
            <w:rStyle w:val="Hyperlink"/>
            <w:rFonts w:ascii="Helvetica" w:hAnsi="Helvetica"/>
            <w:b/>
            <w:bCs/>
          </w:rPr>
          <w:t>Melissa Easton</w:t>
        </w:r>
      </w:hyperlink>
    </w:p>
    <w:p w14:paraId="16EBAF65" w14:textId="77777777" w:rsidR="0049741F" w:rsidRPr="0049741F" w:rsidRDefault="0049741F" w:rsidP="0049741F">
      <w:pPr>
        <w:rPr>
          <w:rFonts w:ascii="Helvetica Light" w:hAnsi="Helvetica Light"/>
        </w:rPr>
      </w:pPr>
      <w:r w:rsidRPr="0049741F">
        <w:rPr>
          <w:rFonts w:ascii="Helvetica Light" w:hAnsi="Helvetica Light"/>
        </w:rPr>
        <w:t xml:space="preserve">Melissa Easton has been teaching Math, Science and Outdoor Education at Arbour Lake School (Calgary Board of Education) for a decade.  She is passionate about getting students </w:t>
      </w:r>
      <w:proofErr w:type="gramStart"/>
      <w:r w:rsidRPr="0049741F">
        <w:rPr>
          <w:rFonts w:ascii="Helvetica Light" w:hAnsi="Helvetica Light"/>
        </w:rPr>
        <w:t>outside, and</w:t>
      </w:r>
      <w:proofErr w:type="gramEnd"/>
      <w:r w:rsidRPr="0049741F">
        <w:rPr>
          <w:rFonts w:ascii="Helvetica Light" w:hAnsi="Helvetica Light"/>
        </w:rPr>
        <w:t> </w:t>
      </w:r>
      <w:r w:rsidRPr="0049741F">
        <w:rPr>
          <w:rFonts w:ascii="Helvetica" w:hAnsi="Helvetica" w:cs="Helvetica"/>
        </w:rPr>
        <w:t>​</w:t>
      </w:r>
      <w:r w:rsidRPr="0049741F">
        <w:rPr>
          <w:rFonts w:ascii="Helvetica Light" w:hAnsi="Helvetica Light"/>
        </w:rPr>
        <w:t xml:space="preserve">works with fellow teachers to connect their curriculum with real life scenarios in the outdoors. Melissa has partnered with CAWST, Alberta Parks, the Mayors Expo, CPAWS, Inside Education, and </w:t>
      </w:r>
      <w:r w:rsidRPr="0049741F">
        <w:rPr>
          <w:rFonts w:ascii="Helvetica" w:hAnsi="Helvetica" w:cs="Helvetica"/>
        </w:rPr>
        <w:t>​</w:t>
      </w:r>
      <w:proofErr w:type="spellStart"/>
      <w:r w:rsidRPr="0049741F">
        <w:rPr>
          <w:rFonts w:ascii="Helvetica Light" w:hAnsi="Helvetica Light"/>
        </w:rPr>
        <w:t>MindFuel</w:t>
      </w:r>
      <w:proofErr w:type="spellEnd"/>
      <w:r w:rsidRPr="0049741F">
        <w:rPr>
          <w:rFonts w:ascii="Helvetica Light" w:hAnsi="Helvetica Light"/>
        </w:rPr>
        <w:t xml:space="preserve"> among others to increase her students</w:t>
      </w:r>
      <w:r w:rsidRPr="0049741F">
        <w:rPr>
          <w:rFonts w:ascii="Helvetica" w:hAnsi="Helvetica" w:cs="Helvetica"/>
        </w:rPr>
        <w:t>​</w:t>
      </w:r>
      <w:r w:rsidRPr="0049741F">
        <w:rPr>
          <w:rFonts w:ascii="Helvetica Light" w:hAnsi="Helvetica Light"/>
        </w:rPr>
        <w:t>'</w:t>
      </w:r>
      <w:r w:rsidRPr="0049741F">
        <w:rPr>
          <w:rFonts w:ascii="Helvetica" w:hAnsi="Helvetica" w:cs="Helvetica"/>
        </w:rPr>
        <w:t>​</w:t>
      </w:r>
      <w:r w:rsidRPr="0049741F">
        <w:rPr>
          <w:rFonts w:ascii="Helvetica Light" w:hAnsi="Helvetica Light"/>
        </w:rPr>
        <w:t xml:space="preserve"> opportunities. She is an outdoor enthusiast in her personal life and enjoys helping students build a love for exploring and protecting nature.</w:t>
      </w:r>
    </w:p>
    <w:p w14:paraId="6AB47B26" w14:textId="515EBC87" w:rsidR="0049741F" w:rsidRPr="0049741F" w:rsidRDefault="0049741F" w:rsidP="0049741F">
      <w:pPr>
        <w:rPr>
          <w:rFonts w:ascii="Helvetica Light" w:hAnsi="Helvetica Light"/>
        </w:rPr>
      </w:pPr>
    </w:p>
    <w:p w14:paraId="28E54942" w14:textId="77777777" w:rsidR="0049741F" w:rsidRPr="0049741F" w:rsidRDefault="0049741F" w:rsidP="0049741F">
      <w:pPr>
        <w:rPr>
          <w:rFonts w:ascii="Helvetica" w:hAnsi="Helvetica"/>
          <w:b/>
          <w:bCs/>
        </w:rPr>
      </w:pPr>
      <w:hyperlink r:id="rId10" w:history="1">
        <w:r w:rsidRPr="0049741F">
          <w:rPr>
            <w:rStyle w:val="Hyperlink"/>
            <w:rFonts w:ascii="Helvetica" w:hAnsi="Helvetica"/>
            <w:b/>
            <w:bCs/>
          </w:rPr>
          <w:t xml:space="preserve">Dr. Jim </w:t>
        </w:r>
        <w:proofErr w:type="spellStart"/>
        <w:r w:rsidRPr="0049741F">
          <w:rPr>
            <w:rStyle w:val="Hyperlink"/>
            <w:rFonts w:ascii="Helvetica" w:hAnsi="Helvetica"/>
            <w:b/>
            <w:bCs/>
          </w:rPr>
          <w:t>Sandercock</w:t>
        </w:r>
        <w:proofErr w:type="spellEnd"/>
      </w:hyperlink>
    </w:p>
    <w:p w14:paraId="7F382464" w14:textId="77777777" w:rsidR="0049741F" w:rsidRPr="0049741F" w:rsidRDefault="0049741F" w:rsidP="0049741F">
      <w:pPr>
        <w:rPr>
          <w:rFonts w:ascii="Helvetica Light" w:hAnsi="Helvetica Light"/>
        </w:rPr>
      </w:pPr>
      <w:r w:rsidRPr="0049741F">
        <w:rPr>
          <w:rFonts w:ascii="Helvetica Light" w:hAnsi="Helvetica Light"/>
        </w:rPr>
        <w:t xml:space="preserve">Dr. Jim </w:t>
      </w:r>
      <w:proofErr w:type="spellStart"/>
      <w:r w:rsidRPr="0049741F">
        <w:rPr>
          <w:rFonts w:ascii="Helvetica Light" w:hAnsi="Helvetica Light"/>
        </w:rPr>
        <w:t>Sandercock</w:t>
      </w:r>
      <w:proofErr w:type="spellEnd"/>
      <w:r w:rsidRPr="0049741F">
        <w:rPr>
          <w:rFonts w:ascii="Helvetica Light" w:hAnsi="Helvetica Light"/>
        </w:rPr>
        <w:t> is the inaugural Chair of the Alternative Energy diploma program at NAIT. The two-year diploma program prepares highly qualified personnel who design and assemble renewable energy systems such as solar PV, energy efficiency measures such as geothermal, and conservation measures through energy auditing and energy management planning. Curriculum also explores the production of energy and liquid biofuels from waste and agricultural products. Jim has worked with other parts of NAIT to create solar upgrading courses for electricians and engineers in Alberta and Cuba.</w:t>
      </w:r>
    </w:p>
    <w:p w14:paraId="27D9121B" w14:textId="2D8B3AE2" w:rsidR="0049741F" w:rsidRPr="0049741F" w:rsidRDefault="0049741F" w:rsidP="0049741F">
      <w:pPr>
        <w:rPr>
          <w:rFonts w:ascii="Helvetica Light" w:hAnsi="Helvetica Light"/>
        </w:rPr>
      </w:pPr>
    </w:p>
    <w:p w14:paraId="4D98605D" w14:textId="77777777" w:rsidR="0049741F" w:rsidRPr="0049741F" w:rsidRDefault="0049741F" w:rsidP="0049741F">
      <w:pPr>
        <w:rPr>
          <w:rFonts w:ascii="Helvetica" w:hAnsi="Helvetica"/>
          <w:b/>
          <w:bCs/>
        </w:rPr>
      </w:pPr>
      <w:hyperlink r:id="rId11" w:history="1">
        <w:r w:rsidRPr="0049741F">
          <w:rPr>
            <w:rStyle w:val="Hyperlink"/>
            <w:rFonts w:ascii="Helvetica" w:hAnsi="Helvetica"/>
            <w:b/>
            <w:bCs/>
          </w:rPr>
          <w:t>Pat Worthington</w:t>
        </w:r>
      </w:hyperlink>
    </w:p>
    <w:p w14:paraId="77AF6283" w14:textId="77777777" w:rsidR="0049741F" w:rsidRPr="0049741F" w:rsidRDefault="0049741F" w:rsidP="0049741F">
      <w:pPr>
        <w:rPr>
          <w:rFonts w:ascii="Helvetica Light" w:hAnsi="Helvetica Light"/>
        </w:rPr>
      </w:pPr>
      <w:r w:rsidRPr="0049741F">
        <w:rPr>
          <w:rFonts w:ascii="Helvetica Light" w:hAnsi="Helvetica Light"/>
        </w:rPr>
        <w:t>Pat Worthington has been working in the world of public education for more than three decades. He is a recently retired Director of Human Resources and has served in other educational capacities over many years. In the end, Pat is a teacher and his passion for children and the earth have combined to create a fulfilling career of adventure and wonder. Pat has worked with a number of Alberta-based environmental organizations, including ACEE in its early years, Alberta Tomorrow and the Global, Environmental and Outdoor Education Council of the Alberta Teachers’ Association.</w:t>
      </w:r>
    </w:p>
    <w:p w14:paraId="1E63307B" w14:textId="0AEC7D2F" w:rsidR="0049741F" w:rsidRPr="0049741F" w:rsidRDefault="0049741F" w:rsidP="0049741F">
      <w:pPr>
        <w:rPr>
          <w:rFonts w:ascii="Helvetica" w:hAnsi="Helvetica"/>
        </w:rPr>
      </w:pPr>
    </w:p>
    <w:p w14:paraId="4FC6B572" w14:textId="77777777" w:rsidR="0049741F" w:rsidRPr="0049741F" w:rsidRDefault="0049741F" w:rsidP="0049741F">
      <w:pPr>
        <w:rPr>
          <w:rFonts w:ascii="Helvetica" w:hAnsi="Helvetica"/>
        </w:rPr>
      </w:pPr>
    </w:p>
    <w:sectPr w:rsidR="0049741F" w:rsidRPr="0049741F" w:rsidSect="001B2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1F"/>
    <w:rsid w:val="001B2D79"/>
    <w:rsid w:val="0049741F"/>
    <w:rsid w:val="00BA3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975628"/>
  <w15:chartTrackingRefBased/>
  <w15:docId w15:val="{E51AFE45-90ED-AA4F-A3C2-590726FB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9741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41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741F"/>
    <w:rPr>
      <w:color w:val="0000FF"/>
      <w:u w:val="single"/>
    </w:rPr>
  </w:style>
  <w:style w:type="paragraph" w:styleId="NormalWeb">
    <w:name w:val="Normal (Web)"/>
    <w:basedOn w:val="Normal"/>
    <w:uiPriority w:val="99"/>
    <w:semiHidden/>
    <w:unhideWhenUsed/>
    <w:rsid w:val="0049741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7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0837">
      <w:bodyDiv w:val="1"/>
      <w:marLeft w:val="0"/>
      <w:marRight w:val="0"/>
      <w:marTop w:val="0"/>
      <w:marBottom w:val="0"/>
      <w:divBdr>
        <w:top w:val="none" w:sz="0" w:space="0" w:color="auto"/>
        <w:left w:val="none" w:sz="0" w:space="0" w:color="auto"/>
        <w:bottom w:val="none" w:sz="0" w:space="0" w:color="auto"/>
        <w:right w:val="none" w:sz="0" w:space="0" w:color="auto"/>
      </w:divBdr>
      <w:divsChild>
        <w:div w:id="405959969">
          <w:marLeft w:val="0"/>
          <w:marRight w:val="0"/>
          <w:marTop w:val="0"/>
          <w:marBottom w:val="0"/>
          <w:divBdr>
            <w:top w:val="none" w:sz="0" w:space="0" w:color="auto"/>
            <w:left w:val="none" w:sz="0" w:space="0" w:color="auto"/>
            <w:bottom w:val="none" w:sz="0" w:space="0" w:color="auto"/>
            <w:right w:val="none" w:sz="0" w:space="0" w:color="auto"/>
          </w:divBdr>
          <w:divsChild>
            <w:div w:id="1074013835">
              <w:marLeft w:val="0"/>
              <w:marRight w:val="0"/>
              <w:marTop w:val="0"/>
              <w:marBottom w:val="0"/>
              <w:divBdr>
                <w:top w:val="none" w:sz="0" w:space="0" w:color="auto"/>
                <w:left w:val="none" w:sz="0" w:space="0" w:color="auto"/>
                <w:bottom w:val="none" w:sz="0" w:space="0" w:color="auto"/>
                <w:right w:val="none" w:sz="0" w:space="0" w:color="auto"/>
              </w:divBdr>
              <w:divsChild>
                <w:div w:id="1108431339">
                  <w:marLeft w:val="0"/>
                  <w:marRight w:val="0"/>
                  <w:marTop w:val="0"/>
                  <w:marBottom w:val="0"/>
                  <w:divBdr>
                    <w:top w:val="none" w:sz="0" w:space="0" w:color="auto"/>
                    <w:left w:val="none" w:sz="0" w:space="0" w:color="auto"/>
                    <w:bottom w:val="none" w:sz="0" w:space="0" w:color="auto"/>
                    <w:right w:val="none" w:sz="0" w:space="0" w:color="auto"/>
                  </w:divBdr>
                  <w:divsChild>
                    <w:div w:id="956064260">
                      <w:marLeft w:val="0"/>
                      <w:marRight w:val="0"/>
                      <w:marTop w:val="0"/>
                      <w:marBottom w:val="150"/>
                      <w:divBdr>
                        <w:top w:val="none" w:sz="0" w:space="0" w:color="auto"/>
                        <w:left w:val="none" w:sz="0" w:space="0" w:color="auto"/>
                        <w:bottom w:val="none" w:sz="0" w:space="0" w:color="auto"/>
                        <w:right w:val="none" w:sz="0" w:space="0" w:color="auto"/>
                      </w:divBdr>
                      <w:divsChild>
                        <w:div w:id="1444888075">
                          <w:marLeft w:val="0"/>
                          <w:marRight w:val="0"/>
                          <w:marTop w:val="0"/>
                          <w:marBottom w:val="0"/>
                          <w:divBdr>
                            <w:top w:val="none" w:sz="0" w:space="0" w:color="auto"/>
                            <w:left w:val="none" w:sz="0" w:space="0" w:color="auto"/>
                            <w:bottom w:val="none" w:sz="0" w:space="0" w:color="auto"/>
                            <w:right w:val="none" w:sz="0" w:space="0" w:color="auto"/>
                          </w:divBdr>
                          <w:divsChild>
                            <w:div w:id="21318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5610">
                      <w:marLeft w:val="0"/>
                      <w:marRight w:val="0"/>
                      <w:marTop w:val="0"/>
                      <w:marBottom w:val="150"/>
                      <w:divBdr>
                        <w:top w:val="none" w:sz="0" w:space="0" w:color="auto"/>
                        <w:left w:val="none" w:sz="0" w:space="0" w:color="auto"/>
                        <w:bottom w:val="none" w:sz="0" w:space="0" w:color="auto"/>
                        <w:right w:val="none" w:sz="0" w:space="0" w:color="auto"/>
                      </w:divBdr>
                      <w:divsChild>
                        <w:div w:id="1081175931">
                          <w:marLeft w:val="0"/>
                          <w:marRight w:val="0"/>
                          <w:marTop w:val="0"/>
                          <w:marBottom w:val="0"/>
                          <w:divBdr>
                            <w:top w:val="none" w:sz="0" w:space="0" w:color="auto"/>
                            <w:left w:val="none" w:sz="0" w:space="0" w:color="auto"/>
                            <w:bottom w:val="none" w:sz="0" w:space="0" w:color="auto"/>
                            <w:right w:val="none" w:sz="0" w:space="0" w:color="auto"/>
                          </w:divBdr>
                          <w:divsChild>
                            <w:div w:id="15536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8785">
              <w:marLeft w:val="0"/>
              <w:marRight w:val="0"/>
              <w:marTop w:val="0"/>
              <w:marBottom w:val="0"/>
              <w:divBdr>
                <w:top w:val="none" w:sz="0" w:space="0" w:color="auto"/>
                <w:left w:val="none" w:sz="0" w:space="0" w:color="auto"/>
                <w:bottom w:val="none" w:sz="0" w:space="0" w:color="auto"/>
                <w:right w:val="none" w:sz="0" w:space="0" w:color="auto"/>
              </w:divBdr>
              <w:divsChild>
                <w:div w:id="465853744">
                  <w:marLeft w:val="0"/>
                  <w:marRight w:val="0"/>
                  <w:marTop w:val="0"/>
                  <w:marBottom w:val="0"/>
                  <w:divBdr>
                    <w:top w:val="none" w:sz="0" w:space="0" w:color="auto"/>
                    <w:left w:val="none" w:sz="0" w:space="0" w:color="auto"/>
                    <w:bottom w:val="none" w:sz="0" w:space="0" w:color="auto"/>
                    <w:right w:val="none" w:sz="0" w:space="0" w:color="auto"/>
                  </w:divBdr>
                  <w:divsChild>
                    <w:div w:id="1530334390">
                      <w:marLeft w:val="0"/>
                      <w:marRight w:val="0"/>
                      <w:marTop w:val="0"/>
                      <w:marBottom w:val="0"/>
                      <w:divBdr>
                        <w:top w:val="none" w:sz="0" w:space="0" w:color="auto"/>
                        <w:left w:val="none" w:sz="0" w:space="0" w:color="auto"/>
                        <w:bottom w:val="none" w:sz="0" w:space="0" w:color="auto"/>
                        <w:right w:val="none" w:sz="0" w:space="0" w:color="auto"/>
                      </w:divBdr>
                      <w:divsChild>
                        <w:div w:id="2069717748">
                          <w:marLeft w:val="0"/>
                          <w:marRight w:val="0"/>
                          <w:marTop w:val="0"/>
                          <w:marBottom w:val="150"/>
                          <w:divBdr>
                            <w:top w:val="none" w:sz="0" w:space="0" w:color="auto"/>
                            <w:left w:val="none" w:sz="0" w:space="0" w:color="auto"/>
                            <w:bottom w:val="none" w:sz="0" w:space="0" w:color="auto"/>
                            <w:right w:val="none" w:sz="0" w:space="0" w:color="auto"/>
                          </w:divBdr>
                          <w:divsChild>
                            <w:div w:id="1543130871">
                              <w:marLeft w:val="0"/>
                              <w:marRight w:val="0"/>
                              <w:marTop w:val="0"/>
                              <w:marBottom w:val="0"/>
                              <w:divBdr>
                                <w:top w:val="none" w:sz="0" w:space="0" w:color="auto"/>
                                <w:left w:val="none" w:sz="0" w:space="0" w:color="auto"/>
                                <w:bottom w:val="none" w:sz="0" w:space="0" w:color="auto"/>
                                <w:right w:val="none" w:sz="0" w:space="0" w:color="auto"/>
                              </w:divBdr>
                              <w:divsChild>
                                <w:div w:id="9587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3620">
                          <w:marLeft w:val="0"/>
                          <w:marRight w:val="0"/>
                          <w:marTop w:val="0"/>
                          <w:marBottom w:val="150"/>
                          <w:divBdr>
                            <w:top w:val="none" w:sz="0" w:space="0" w:color="auto"/>
                            <w:left w:val="none" w:sz="0" w:space="0" w:color="auto"/>
                            <w:bottom w:val="none" w:sz="0" w:space="0" w:color="auto"/>
                            <w:right w:val="none" w:sz="0" w:space="0" w:color="auto"/>
                          </w:divBdr>
                          <w:divsChild>
                            <w:div w:id="634681808">
                              <w:marLeft w:val="0"/>
                              <w:marRight w:val="0"/>
                              <w:marTop w:val="0"/>
                              <w:marBottom w:val="0"/>
                              <w:divBdr>
                                <w:top w:val="none" w:sz="0" w:space="0" w:color="auto"/>
                                <w:left w:val="none" w:sz="0" w:space="0" w:color="auto"/>
                                <w:bottom w:val="none" w:sz="0" w:space="0" w:color="auto"/>
                                <w:right w:val="none" w:sz="0" w:space="0" w:color="auto"/>
                              </w:divBdr>
                              <w:divsChild>
                                <w:div w:id="1546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6656">
                  <w:marLeft w:val="0"/>
                  <w:marRight w:val="0"/>
                  <w:marTop w:val="0"/>
                  <w:marBottom w:val="0"/>
                  <w:divBdr>
                    <w:top w:val="none" w:sz="0" w:space="0" w:color="auto"/>
                    <w:left w:val="none" w:sz="0" w:space="0" w:color="auto"/>
                    <w:bottom w:val="none" w:sz="0" w:space="0" w:color="auto"/>
                    <w:right w:val="none" w:sz="0" w:space="0" w:color="auto"/>
                  </w:divBdr>
                  <w:divsChild>
                    <w:div w:id="361521356">
                      <w:marLeft w:val="0"/>
                      <w:marRight w:val="0"/>
                      <w:marTop w:val="0"/>
                      <w:marBottom w:val="0"/>
                      <w:divBdr>
                        <w:top w:val="none" w:sz="0" w:space="0" w:color="auto"/>
                        <w:left w:val="none" w:sz="0" w:space="0" w:color="auto"/>
                        <w:bottom w:val="none" w:sz="0" w:space="0" w:color="auto"/>
                        <w:right w:val="none" w:sz="0" w:space="0" w:color="auto"/>
                      </w:divBdr>
                      <w:divsChild>
                        <w:div w:id="857502829">
                          <w:marLeft w:val="0"/>
                          <w:marRight w:val="0"/>
                          <w:marTop w:val="0"/>
                          <w:marBottom w:val="0"/>
                          <w:divBdr>
                            <w:top w:val="none" w:sz="0" w:space="0" w:color="auto"/>
                            <w:left w:val="none" w:sz="0" w:space="0" w:color="auto"/>
                            <w:bottom w:val="none" w:sz="0" w:space="0" w:color="auto"/>
                            <w:right w:val="none" w:sz="0" w:space="0" w:color="auto"/>
                          </w:divBdr>
                          <w:divsChild>
                            <w:div w:id="1862548276">
                              <w:marLeft w:val="0"/>
                              <w:marRight w:val="0"/>
                              <w:marTop w:val="0"/>
                              <w:marBottom w:val="150"/>
                              <w:divBdr>
                                <w:top w:val="none" w:sz="0" w:space="0" w:color="auto"/>
                                <w:left w:val="none" w:sz="0" w:space="0" w:color="auto"/>
                                <w:bottom w:val="none" w:sz="0" w:space="0" w:color="auto"/>
                                <w:right w:val="none" w:sz="0" w:space="0" w:color="auto"/>
                              </w:divBdr>
                              <w:divsChild>
                                <w:div w:id="1856993435">
                                  <w:marLeft w:val="0"/>
                                  <w:marRight w:val="0"/>
                                  <w:marTop w:val="0"/>
                                  <w:marBottom w:val="0"/>
                                  <w:divBdr>
                                    <w:top w:val="none" w:sz="0" w:space="0" w:color="auto"/>
                                    <w:left w:val="none" w:sz="0" w:space="0" w:color="auto"/>
                                    <w:bottom w:val="none" w:sz="0" w:space="0" w:color="auto"/>
                                    <w:right w:val="none" w:sz="0" w:space="0" w:color="auto"/>
                                  </w:divBdr>
                                  <w:divsChild>
                                    <w:div w:id="24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635">
                              <w:marLeft w:val="0"/>
                              <w:marRight w:val="0"/>
                              <w:marTop w:val="0"/>
                              <w:marBottom w:val="150"/>
                              <w:divBdr>
                                <w:top w:val="none" w:sz="0" w:space="0" w:color="auto"/>
                                <w:left w:val="none" w:sz="0" w:space="0" w:color="auto"/>
                                <w:bottom w:val="none" w:sz="0" w:space="0" w:color="auto"/>
                                <w:right w:val="none" w:sz="0" w:space="0" w:color="auto"/>
                              </w:divBdr>
                              <w:divsChild>
                                <w:div w:id="1230268900">
                                  <w:marLeft w:val="0"/>
                                  <w:marRight w:val="0"/>
                                  <w:marTop w:val="0"/>
                                  <w:marBottom w:val="0"/>
                                  <w:divBdr>
                                    <w:top w:val="none" w:sz="0" w:space="0" w:color="auto"/>
                                    <w:left w:val="none" w:sz="0" w:space="0" w:color="auto"/>
                                    <w:bottom w:val="none" w:sz="0" w:space="0" w:color="auto"/>
                                    <w:right w:val="none" w:sz="0" w:space="0" w:color="auto"/>
                                  </w:divBdr>
                                  <w:divsChild>
                                    <w:div w:id="10808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573">
                      <w:marLeft w:val="0"/>
                      <w:marRight w:val="0"/>
                      <w:marTop w:val="0"/>
                      <w:marBottom w:val="0"/>
                      <w:divBdr>
                        <w:top w:val="none" w:sz="0" w:space="0" w:color="auto"/>
                        <w:left w:val="none" w:sz="0" w:space="0" w:color="auto"/>
                        <w:bottom w:val="none" w:sz="0" w:space="0" w:color="auto"/>
                        <w:right w:val="none" w:sz="0" w:space="0" w:color="auto"/>
                      </w:divBdr>
                      <w:divsChild>
                        <w:div w:id="1853567141">
                          <w:marLeft w:val="0"/>
                          <w:marRight w:val="0"/>
                          <w:marTop w:val="0"/>
                          <w:marBottom w:val="0"/>
                          <w:divBdr>
                            <w:top w:val="none" w:sz="0" w:space="0" w:color="auto"/>
                            <w:left w:val="none" w:sz="0" w:space="0" w:color="auto"/>
                            <w:bottom w:val="none" w:sz="0" w:space="0" w:color="auto"/>
                            <w:right w:val="none" w:sz="0" w:space="0" w:color="auto"/>
                          </w:divBdr>
                          <w:divsChild>
                            <w:div w:id="778187208">
                              <w:marLeft w:val="0"/>
                              <w:marRight w:val="0"/>
                              <w:marTop w:val="0"/>
                              <w:marBottom w:val="0"/>
                              <w:divBdr>
                                <w:top w:val="none" w:sz="0" w:space="0" w:color="auto"/>
                                <w:left w:val="none" w:sz="0" w:space="0" w:color="auto"/>
                                <w:bottom w:val="none" w:sz="0" w:space="0" w:color="auto"/>
                                <w:right w:val="none" w:sz="0" w:space="0" w:color="auto"/>
                              </w:divBdr>
                              <w:divsChild>
                                <w:div w:id="266425972">
                                  <w:marLeft w:val="0"/>
                                  <w:marRight w:val="0"/>
                                  <w:marTop w:val="0"/>
                                  <w:marBottom w:val="150"/>
                                  <w:divBdr>
                                    <w:top w:val="none" w:sz="0" w:space="0" w:color="auto"/>
                                    <w:left w:val="none" w:sz="0" w:space="0" w:color="auto"/>
                                    <w:bottom w:val="none" w:sz="0" w:space="0" w:color="auto"/>
                                    <w:right w:val="none" w:sz="0" w:space="0" w:color="auto"/>
                                  </w:divBdr>
                                  <w:divsChild>
                                    <w:div w:id="44371956">
                                      <w:marLeft w:val="0"/>
                                      <w:marRight w:val="0"/>
                                      <w:marTop w:val="0"/>
                                      <w:marBottom w:val="0"/>
                                      <w:divBdr>
                                        <w:top w:val="none" w:sz="0" w:space="0" w:color="auto"/>
                                        <w:left w:val="none" w:sz="0" w:space="0" w:color="auto"/>
                                        <w:bottom w:val="none" w:sz="0" w:space="0" w:color="auto"/>
                                        <w:right w:val="none" w:sz="0" w:space="0" w:color="auto"/>
                                      </w:divBdr>
                                      <w:divsChild>
                                        <w:div w:id="5423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5947">
                                  <w:marLeft w:val="0"/>
                                  <w:marRight w:val="0"/>
                                  <w:marTop w:val="0"/>
                                  <w:marBottom w:val="150"/>
                                  <w:divBdr>
                                    <w:top w:val="none" w:sz="0" w:space="0" w:color="auto"/>
                                    <w:left w:val="none" w:sz="0" w:space="0" w:color="auto"/>
                                    <w:bottom w:val="none" w:sz="0" w:space="0" w:color="auto"/>
                                    <w:right w:val="none" w:sz="0" w:space="0" w:color="auto"/>
                                  </w:divBdr>
                                  <w:divsChild>
                                    <w:div w:id="1289048751">
                                      <w:marLeft w:val="0"/>
                                      <w:marRight w:val="0"/>
                                      <w:marTop w:val="0"/>
                                      <w:marBottom w:val="0"/>
                                      <w:divBdr>
                                        <w:top w:val="none" w:sz="0" w:space="0" w:color="auto"/>
                                        <w:left w:val="none" w:sz="0" w:space="0" w:color="auto"/>
                                        <w:bottom w:val="none" w:sz="0" w:space="0" w:color="auto"/>
                                        <w:right w:val="none" w:sz="0" w:space="0" w:color="auto"/>
                                      </w:divBdr>
                                      <w:divsChild>
                                        <w:div w:id="11875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1027">
                          <w:marLeft w:val="0"/>
                          <w:marRight w:val="0"/>
                          <w:marTop w:val="0"/>
                          <w:marBottom w:val="0"/>
                          <w:divBdr>
                            <w:top w:val="none" w:sz="0" w:space="0" w:color="auto"/>
                            <w:left w:val="none" w:sz="0" w:space="0" w:color="auto"/>
                            <w:bottom w:val="none" w:sz="0" w:space="0" w:color="auto"/>
                            <w:right w:val="none" w:sz="0" w:space="0" w:color="auto"/>
                          </w:divBdr>
                          <w:divsChild>
                            <w:div w:id="1798449648">
                              <w:marLeft w:val="0"/>
                              <w:marRight w:val="0"/>
                              <w:marTop w:val="0"/>
                              <w:marBottom w:val="0"/>
                              <w:divBdr>
                                <w:top w:val="none" w:sz="0" w:space="0" w:color="auto"/>
                                <w:left w:val="none" w:sz="0" w:space="0" w:color="auto"/>
                                <w:bottom w:val="none" w:sz="0" w:space="0" w:color="auto"/>
                                <w:right w:val="none" w:sz="0" w:space="0" w:color="auto"/>
                              </w:divBdr>
                              <w:divsChild>
                                <w:div w:id="609358111">
                                  <w:marLeft w:val="0"/>
                                  <w:marRight w:val="0"/>
                                  <w:marTop w:val="0"/>
                                  <w:marBottom w:val="0"/>
                                  <w:divBdr>
                                    <w:top w:val="none" w:sz="0" w:space="0" w:color="auto"/>
                                    <w:left w:val="none" w:sz="0" w:space="0" w:color="auto"/>
                                    <w:bottom w:val="none" w:sz="0" w:space="0" w:color="auto"/>
                                    <w:right w:val="none" w:sz="0" w:space="0" w:color="auto"/>
                                  </w:divBdr>
                                  <w:divsChild>
                                    <w:div w:id="1414351968">
                                      <w:marLeft w:val="0"/>
                                      <w:marRight w:val="0"/>
                                      <w:marTop w:val="0"/>
                                      <w:marBottom w:val="150"/>
                                      <w:divBdr>
                                        <w:top w:val="none" w:sz="0" w:space="0" w:color="auto"/>
                                        <w:left w:val="none" w:sz="0" w:space="0" w:color="auto"/>
                                        <w:bottom w:val="none" w:sz="0" w:space="0" w:color="auto"/>
                                        <w:right w:val="none" w:sz="0" w:space="0" w:color="auto"/>
                                      </w:divBdr>
                                      <w:divsChild>
                                        <w:div w:id="892697594">
                                          <w:marLeft w:val="0"/>
                                          <w:marRight w:val="0"/>
                                          <w:marTop w:val="0"/>
                                          <w:marBottom w:val="0"/>
                                          <w:divBdr>
                                            <w:top w:val="none" w:sz="0" w:space="0" w:color="auto"/>
                                            <w:left w:val="none" w:sz="0" w:space="0" w:color="auto"/>
                                            <w:bottom w:val="none" w:sz="0" w:space="0" w:color="auto"/>
                                            <w:right w:val="none" w:sz="0" w:space="0" w:color="auto"/>
                                          </w:divBdr>
                                          <w:divsChild>
                                            <w:div w:id="1030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1984">
                                      <w:marLeft w:val="0"/>
                                      <w:marRight w:val="0"/>
                                      <w:marTop w:val="0"/>
                                      <w:marBottom w:val="150"/>
                                      <w:divBdr>
                                        <w:top w:val="none" w:sz="0" w:space="0" w:color="auto"/>
                                        <w:left w:val="none" w:sz="0" w:space="0" w:color="auto"/>
                                        <w:bottom w:val="none" w:sz="0" w:space="0" w:color="auto"/>
                                        <w:right w:val="none" w:sz="0" w:space="0" w:color="auto"/>
                                      </w:divBdr>
                                      <w:divsChild>
                                        <w:div w:id="2005468871">
                                          <w:marLeft w:val="0"/>
                                          <w:marRight w:val="0"/>
                                          <w:marTop w:val="0"/>
                                          <w:marBottom w:val="0"/>
                                          <w:divBdr>
                                            <w:top w:val="none" w:sz="0" w:space="0" w:color="auto"/>
                                            <w:left w:val="none" w:sz="0" w:space="0" w:color="auto"/>
                                            <w:bottom w:val="none" w:sz="0" w:space="0" w:color="auto"/>
                                            <w:right w:val="none" w:sz="0" w:space="0" w:color="auto"/>
                                          </w:divBdr>
                                          <w:divsChild>
                                            <w:div w:id="7064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95277">
                              <w:marLeft w:val="0"/>
                              <w:marRight w:val="0"/>
                              <w:marTop w:val="0"/>
                              <w:marBottom w:val="0"/>
                              <w:divBdr>
                                <w:top w:val="none" w:sz="0" w:space="0" w:color="auto"/>
                                <w:left w:val="none" w:sz="0" w:space="0" w:color="auto"/>
                                <w:bottom w:val="none" w:sz="0" w:space="0" w:color="auto"/>
                                <w:right w:val="none" w:sz="0" w:space="0" w:color="auto"/>
                              </w:divBdr>
                              <w:divsChild>
                                <w:div w:id="1781022608">
                                  <w:marLeft w:val="0"/>
                                  <w:marRight w:val="0"/>
                                  <w:marTop w:val="0"/>
                                  <w:marBottom w:val="0"/>
                                  <w:divBdr>
                                    <w:top w:val="none" w:sz="0" w:space="0" w:color="auto"/>
                                    <w:left w:val="none" w:sz="0" w:space="0" w:color="auto"/>
                                    <w:bottom w:val="none" w:sz="0" w:space="0" w:color="auto"/>
                                    <w:right w:val="none" w:sz="0" w:space="0" w:color="auto"/>
                                  </w:divBdr>
                                  <w:divsChild>
                                    <w:div w:id="1654793945">
                                      <w:marLeft w:val="0"/>
                                      <w:marRight w:val="0"/>
                                      <w:marTop w:val="0"/>
                                      <w:marBottom w:val="0"/>
                                      <w:divBdr>
                                        <w:top w:val="none" w:sz="0" w:space="0" w:color="auto"/>
                                        <w:left w:val="none" w:sz="0" w:space="0" w:color="auto"/>
                                        <w:bottom w:val="none" w:sz="0" w:space="0" w:color="auto"/>
                                        <w:right w:val="none" w:sz="0" w:space="0" w:color="auto"/>
                                      </w:divBdr>
                                      <w:divsChild>
                                        <w:div w:id="2123259248">
                                          <w:marLeft w:val="0"/>
                                          <w:marRight w:val="0"/>
                                          <w:marTop w:val="0"/>
                                          <w:marBottom w:val="150"/>
                                          <w:divBdr>
                                            <w:top w:val="none" w:sz="0" w:space="0" w:color="auto"/>
                                            <w:left w:val="none" w:sz="0" w:space="0" w:color="auto"/>
                                            <w:bottom w:val="none" w:sz="0" w:space="0" w:color="auto"/>
                                            <w:right w:val="none" w:sz="0" w:space="0" w:color="auto"/>
                                          </w:divBdr>
                                          <w:divsChild>
                                            <w:div w:id="1028600378">
                                              <w:marLeft w:val="0"/>
                                              <w:marRight w:val="0"/>
                                              <w:marTop w:val="0"/>
                                              <w:marBottom w:val="0"/>
                                              <w:divBdr>
                                                <w:top w:val="none" w:sz="0" w:space="0" w:color="auto"/>
                                                <w:left w:val="none" w:sz="0" w:space="0" w:color="auto"/>
                                                <w:bottom w:val="none" w:sz="0" w:space="0" w:color="auto"/>
                                                <w:right w:val="none" w:sz="0" w:space="0" w:color="auto"/>
                                              </w:divBdr>
                                              <w:divsChild>
                                                <w:div w:id="15919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4606">
                                          <w:marLeft w:val="0"/>
                                          <w:marRight w:val="0"/>
                                          <w:marTop w:val="0"/>
                                          <w:marBottom w:val="150"/>
                                          <w:divBdr>
                                            <w:top w:val="none" w:sz="0" w:space="0" w:color="auto"/>
                                            <w:left w:val="none" w:sz="0" w:space="0" w:color="auto"/>
                                            <w:bottom w:val="none" w:sz="0" w:space="0" w:color="auto"/>
                                            <w:right w:val="none" w:sz="0" w:space="0" w:color="auto"/>
                                          </w:divBdr>
                                          <w:divsChild>
                                            <w:div w:id="2058314907">
                                              <w:marLeft w:val="0"/>
                                              <w:marRight w:val="0"/>
                                              <w:marTop w:val="0"/>
                                              <w:marBottom w:val="0"/>
                                              <w:divBdr>
                                                <w:top w:val="none" w:sz="0" w:space="0" w:color="auto"/>
                                                <w:left w:val="none" w:sz="0" w:space="0" w:color="auto"/>
                                                <w:bottom w:val="none" w:sz="0" w:space="0" w:color="auto"/>
                                                <w:right w:val="none" w:sz="0" w:space="0" w:color="auto"/>
                                              </w:divBdr>
                                              <w:divsChild>
                                                <w:div w:id="9522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02586">
                                  <w:marLeft w:val="0"/>
                                  <w:marRight w:val="0"/>
                                  <w:marTop w:val="0"/>
                                  <w:marBottom w:val="0"/>
                                  <w:divBdr>
                                    <w:top w:val="none" w:sz="0" w:space="0" w:color="auto"/>
                                    <w:left w:val="none" w:sz="0" w:space="0" w:color="auto"/>
                                    <w:bottom w:val="none" w:sz="0" w:space="0" w:color="auto"/>
                                    <w:right w:val="none" w:sz="0" w:space="0" w:color="auto"/>
                                  </w:divBdr>
                                  <w:divsChild>
                                    <w:div w:id="591205878">
                                      <w:marLeft w:val="0"/>
                                      <w:marRight w:val="0"/>
                                      <w:marTop w:val="0"/>
                                      <w:marBottom w:val="0"/>
                                      <w:divBdr>
                                        <w:top w:val="none" w:sz="0" w:space="0" w:color="auto"/>
                                        <w:left w:val="none" w:sz="0" w:space="0" w:color="auto"/>
                                        <w:bottom w:val="none" w:sz="0" w:space="0" w:color="auto"/>
                                        <w:right w:val="none" w:sz="0" w:space="0" w:color="auto"/>
                                      </w:divBdr>
                                      <w:divsChild>
                                        <w:div w:id="39207301">
                                          <w:marLeft w:val="0"/>
                                          <w:marRight w:val="0"/>
                                          <w:marTop w:val="0"/>
                                          <w:marBottom w:val="0"/>
                                          <w:divBdr>
                                            <w:top w:val="none" w:sz="0" w:space="0" w:color="auto"/>
                                            <w:left w:val="none" w:sz="0" w:space="0" w:color="auto"/>
                                            <w:bottom w:val="none" w:sz="0" w:space="0" w:color="auto"/>
                                            <w:right w:val="none" w:sz="0" w:space="0" w:color="auto"/>
                                          </w:divBdr>
                                          <w:divsChild>
                                            <w:div w:id="1682511265">
                                              <w:marLeft w:val="0"/>
                                              <w:marRight w:val="0"/>
                                              <w:marTop w:val="0"/>
                                              <w:marBottom w:val="150"/>
                                              <w:divBdr>
                                                <w:top w:val="none" w:sz="0" w:space="0" w:color="auto"/>
                                                <w:left w:val="none" w:sz="0" w:space="0" w:color="auto"/>
                                                <w:bottom w:val="none" w:sz="0" w:space="0" w:color="auto"/>
                                                <w:right w:val="none" w:sz="0" w:space="0" w:color="auto"/>
                                              </w:divBdr>
                                              <w:divsChild>
                                                <w:div w:id="715936926">
                                                  <w:marLeft w:val="0"/>
                                                  <w:marRight w:val="0"/>
                                                  <w:marTop w:val="0"/>
                                                  <w:marBottom w:val="0"/>
                                                  <w:divBdr>
                                                    <w:top w:val="none" w:sz="0" w:space="0" w:color="auto"/>
                                                    <w:left w:val="none" w:sz="0" w:space="0" w:color="auto"/>
                                                    <w:bottom w:val="none" w:sz="0" w:space="0" w:color="auto"/>
                                                    <w:right w:val="none" w:sz="0" w:space="0" w:color="auto"/>
                                                  </w:divBdr>
                                                  <w:divsChild>
                                                    <w:div w:id="287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4352">
                                              <w:marLeft w:val="0"/>
                                              <w:marRight w:val="0"/>
                                              <w:marTop w:val="0"/>
                                              <w:marBottom w:val="150"/>
                                              <w:divBdr>
                                                <w:top w:val="none" w:sz="0" w:space="0" w:color="auto"/>
                                                <w:left w:val="none" w:sz="0" w:space="0" w:color="auto"/>
                                                <w:bottom w:val="none" w:sz="0" w:space="0" w:color="auto"/>
                                                <w:right w:val="none" w:sz="0" w:space="0" w:color="auto"/>
                                              </w:divBdr>
                                              <w:divsChild>
                                                <w:div w:id="1827935339">
                                                  <w:marLeft w:val="0"/>
                                                  <w:marRight w:val="0"/>
                                                  <w:marTop w:val="0"/>
                                                  <w:marBottom w:val="0"/>
                                                  <w:divBdr>
                                                    <w:top w:val="none" w:sz="0" w:space="0" w:color="auto"/>
                                                    <w:left w:val="none" w:sz="0" w:space="0" w:color="auto"/>
                                                    <w:bottom w:val="none" w:sz="0" w:space="0" w:color="auto"/>
                                                    <w:right w:val="none" w:sz="0" w:space="0" w:color="auto"/>
                                                  </w:divBdr>
                                                  <w:divsChild>
                                                    <w:div w:id="14124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6887">
                                      <w:marLeft w:val="0"/>
                                      <w:marRight w:val="0"/>
                                      <w:marTop w:val="0"/>
                                      <w:marBottom w:val="0"/>
                                      <w:divBdr>
                                        <w:top w:val="none" w:sz="0" w:space="0" w:color="auto"/>
                                        <w:left w:val="none" w:sz="0" w:space="0" w:color="auto"/>
                                        <w:bottom w:val="none" w:sz="0" w:space="0" w:color="auto"/>
                                        <w:right w:val="none" w:sz="0" w:space="0" w:color="auto"/>
                                      </w:divBdr>
                                      <w:divsChild>
                                        <w:div w:id="355035421">
                                          <w:marLeft w:val="0"/>
                                          <w:marRight w:val="0"/>
                                          <w:marTop w:val="0"/>
                                          <w:marBottom w:val="0"/>
                                          <w:divBdr>
                                            <w:top w:val="none" w:sz="0" w:space="0" w:color="auto"/>
                                            <w:left w:val="none" w:sz="0" w:space="0" w:color="auto"/>
                                            <w:bottom w:val="none" w:sz="0" w:space="0" w:color="auto"/>
                                            <w:right w:val="none" w:sz="0" w:space="0" w:color="auto"/>
                                          </w:divBdr>
                                          <w:divsChild>
                                            <w:div w:id="1435436940">
                                              <w:marLeft w:val="0"/>
                                              <w:marRight w:val="0"/>
                                              <w:marTop w:val="0"/>
                                              <w:marBottom w:val="0"/>
                                              <w:divBdr>
                                                <w:top w:val="none" w:sz="0" w:space="0" w:color="auto"/>
                                                <w:left w:val="none" w:sz="0" w:space="0" w:color="auto"/>
                                                <w:bottom w:val="none" w:sz="0" w:space="0" w:color="auto"/>
                                                <w:right w:val="none" w:sz="0" w:space="0" w:color="auto"/>
                                              </w:divBdr>
                                              <w:divsChild>
                                                <w:div w:id="2033913907">
                                                  <w:marLeft w:val="0"/>
                                                  <w:marRight w:val="0"/>
                                                  <w:marTop w:val="0"/>
                                                  <w:marBottom w:val="150"/>
                                                  <w:divBdr>
                                                    <w:top w:val="none" w:sz="0" w:space="0" w:color="auto"/>
                                                    <w:left w:val="none" w:sz="0" w:space="0" w:color="auto"/>
                                                    <w:bottom w:val="none" w:sz="0" w:space="0" w:color="auto"/>
                                                    <w:right w:val="none" w:sz="0" w:space="0" w:color="auto"/>
                                                  </w:divBdr>
                                                  <w:divsChild>
                                                    <w:div w:id="65884312">
                                                      <w:marLeft w:val="0"/>
                                                      <w:marRight w:val="0"/>
                                                      <w:marTop w:val="0"/>
                                                      <w:marBottom w:val="0"/>
                                                      <w:divBdr>
                                                        <w:top w:val="none" w:sz="0" w:space="0" w:color="auto"/>
                                                        <w:left w:val="none" w:sz="0" w:space="0" w:color="auto"/>
                                                        <w:bottom w:val="none" w:sz="0" w:space="0" w:color="auto"/>
                                                        <w:right w:val="none" w:sz="0" w:space="0" w:color="auto"/>
                                                      </w:divBdr>
                                                      <w:divsChild>
                                                        <w:div w:id="2955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5596">
                                                  <w:marLeft w:val="0"/>
                                                  <w:marRight w:val="0"/>
                                                  <w:marTop w:val="0"/>
                                                  <w:marBottom w:val="150"/>
                                                  <w:divBdr>
                                                    <w:top w:val="none" w:sz="0" w:space="0" w:color="auto"/>
                                                    <w:left w:val="none" w:sz="0" w:space="0" w:color="auto"/>
                                                    <w:bottom w:val="none" w:sz="0" w:space="0" w:color="auto"/>
                                                    <w:right w:val="none" w:sz="0" w:space="0" w:color="auto"/>
                                                  </w:divBdr>
                                                  <w:divsChild>
                                                    <w:div w:id="1033729200">
                                                      <w:marLeft w:val="0"/>
                                                      <w:marRight w:val="0"/>
                                                      <w:marTop w:val="0"/>
                                                      <w:marBottom w:val="0"/>
                                                      <w:divBdr>
                                                        <w:top w:val="none" w:sz="0" w:space="0" w:color="auto"/>
                                                        <w:left w:val="none" w:sz="0" w:space="0" w:color="auto"/>
                                                        <w:bottom w:val="none" w:sz="0" w:space="0" w:color="auto"/>
                                                        <w:right w:val="none" w:sz="0" w:space="0" w:color="auto"/>
                                                      </w:divBdr>
                                                      <w:divsChild>
                                                        <w:div w:id="2043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08041">
                                          <w:marLeft w:val="0"/>
                                          <w:marRight w:val="0"/>
                                          <w:marTop w:val="0"/>
                                          <w:marBottom w:val="0"/>
                                          <w:divBdr>
                                            <w:top w:val="none" w:sz="0" w:space="0" w:color="auto"/>
                                            <w:left w:val="none" w:sz="0" w:space="0" w:color="auto"/>
                                            <w:bottom w:val="none" w:sz="0" w:space="0" w:color="auto"/>
                                            <w:right w:val="none" w:sz="0" w:space="0" w:color="auto"/>
                                          </w:divBdr>
                                          <w:divsChild>
                                            <w:div w:id="2036347309">
                                              <w:marLeft w:val="0"/>
                                              <w:marRight w:val="0"/>
                                              <w:marTop w:val="0"/>
                                              <w:marBottom w:val="0"/>
                                              <w:divBdr>
                                                <w:top w:val="none" w:sz="0" w:space="0" w:color="auto"/>
                                                <w:left w:val="none" w:sz="0" w:space="0" w:color="auto"/>
                                                <w:bottom w:val="none" w:sz="0" w:space="0" w:color="auto"/>
                                                <w:right w:val="none" w:sz="0" w:space="0" w:color="auto"/>
                                              </w:divBdr>
                                              <w:divsChild>
                                                <w:div w:id="423041653">
                                                  <w:marLeft w:val="0"/>
                                                  <w:marRight w:val="0"/>
                                                  <w:marTop w:val="0"/>
                                                  <w:marBottom w:val="0"/>
                                                  <w:divBdr>
                                                    <w:top w:val="none" w:sz="0" w:space="0" w:color="auto"/>
                                                    <w:left w:val="none" w:sz="0" w:space="0" w:color="auto"/>
                                                    <w:bottom w:val="none" w:sz="0" w:space="0" w:color="auto"/>
                                                    <w:right w:val="none" w:sz="0" w:space="0" w:color="auto"/>
                                                  </w:divBdr>
                                                  <w:divsChild>
                                                    <w:div w:id="191573625">
                                                      <w:marLeft w:val="0"/>
                                                      <w:marRight w:val="0"/>
                                                      <w:marTop w:val="0"/>
                                                      <w:marBottom w:val="150"/>
                                                      <w:divBdr>
                                                        <w:top w:val="none" w:sz="0" w:space="0" w:color="auto"/>
                                                        <w:left w:val="none" w:sz="0" w:space="0" w:color="auto"/>
                                                        <w:bottom w:val="none" w:sz="0" w:space="0" w:color="auto"/>
                                                        <w:right w:val="none" w:sz="0" w:space="0" w:color="auto"/>
                                                      </w:divBdr>
                                                      <w:divsChild>
                                                        <w:div w:id="427039372">
                                                          <w:marLeft w:val="0"/>
                                                          <w:marRight w:val="0"/>
                                                          <w:marTop w:val="0"/>
                                                          <w:marBottom w:val="0"/>
                                                          <w:divBdr>
                                                            <w:top w:val="none" w:sz="0" w:space="0" w:color="auto"/>
                                                            <w:left w:val="none" w:sz="0" w:space="0" w:color="auto"/>
                                                            <w:bottom w:val="none" w:sz="0" w:space="0" w:color="auto"/>
                                                            <w:right w:val="none" w:sz="0" w:space="0" w:color="auto"/>
                                                          </w:divBdr>
                                                          <w:divsChild>
                                                            <w:div w:id="5181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80308">
                                                      <w:marLeft w:val="0"/>
                                                      <w:marRight w:val="0"/>
                                                      <w:marTop w:val="0"/>
                                                      <w:marBottom w:val="150"/>
                                                      <w:divBdr>
                                                        <w:top w:val="none" w:sz="0" w:space="0" w:color="auto"/>
                                                        <w:left w:val="none" w:sz="0" w:space="0" w:color="auto"/>
                                                        <w:bottom w:val="none" w:sz="0" w:space="0" w:color="auto"/>
                                                        <w:right w:val="none" w:sz="0" w:space="0" w:color="auto"/>
                                                      </w:divBdr>
                                                      <w:divsChild>
                                                        <w:div w:id="155341453">
                                                          <w:marLeft w:val="0"/>
                                                          <w:marRight w:val="0"/>
                                                          <w:marTop w:val="0"/>
                                                          <w:marBottom w:val="0"/>
                                                          <w:divBdr>
                                                            <w:top w:val="none" w:sz="0" w:space="0" w:color="auto"/>
                                                            <w:left w:val="none" w:sz="0" w:space="0" w:color="auto"/>
                                                            <w:bottom w:val="none" w:sz="0" w:space="0" w:color="auto"/>
                                                            <w:right w:val="none" w:sz="0" w:space="0" w:color="auto"/>
                                                          </w:divBdr>
                                                          <w:divsChild>
                                                            <w:div w:id="1623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ee.org/tanya-dor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bcee.org/alexandra-o%E2%80%99rourk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cee.org/andr%C3%A9e-iffrig" TargetMode="External"/><Relationship Id="rId11" Type="http://schemas.openxmlformats.org/officeDocument/2006/relationships/hyperlink" Target="https://www.abcee.org/pat-worthington" TargetMode="External"/><Relationship Id="rId5" Type="http://schemas.openxmlformats.org/officeDocument/2006/relationships/hyperlink" Target="https://www.abcee.org/sterling-rempel" TargetMode="External"/><Relationship Id="rId10" Type="http://schemas.openxmlformats.org/officeDocument/2006/relationships/hyperlink" Target="https://www.abcee.org/dr-jim-sandercock" TargetMode="External"/><Relationship Id="rId4" Type="http://schemas.openxmlformats.org/officeDocument/2006/relationships/hyperlink" Target="https://www.abcee.org/jenn-hoffman" TargetMode="External"/><Relationship Id="rId9" Type="http://schemas.openxmlformats.org/officeDocument/2006/relationships/hyperlink" Target="https://www.abcee.org/melissa-ea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naud</dc:creator>
  <cp:keywords/>
  <dc:description/>
  <cp:lastModifiedBy>joshua naud</cp:lastModifiedBy>
  <cp:revision>1</cp:revision>
  <dcterms:created xsi:type="dcterms:W3CDTF">2019-08-14T17:53:00Z</dcterms:created>
  <dcterms:modified xsi:type="dcterms:W3CDTF">2019-08-14T17:57:00Z</dcterms:modified>
</cp:coreProperties>
</file>