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8CF8" w14:textId="77777777" w:rsidR="000D696B" w:rsidRPr="00F757FB" w:rsidRDefault="000D696B">
      <w:pPr>
        <w:rPr>
          <w:noProof/>
          <w:sz w:val="28"/>
          <w:szCs w:val="28"/>
          <w:lang w:val="en-CA"/>
        </w:rPr>
      </w:pPr>
      <w:bookmarkStart w:id="0" w:name="_GoBack"/>
      <w:bookmarkEnd w:id="0"/>
      <w:r w:rsidRPr="00F757FB">
        <w:rPr>
          <w:noProof/>
          <w:sz w:val="28"/>
          <w:szCs w:val="28"/>
          <w:lang w:val="en-CA"/>
        </w:rPr>
        <w:t>Current List of Directors for Affinity Mentorship Foundation (AMF)</w:t>
      </w:r>
    </w:p>
    <w:p w14:paraId="194DBF0B" w14:textId="77777777" w:rsidR="000D696B" w:rsidRPr="00F757FB" w:rsidRDefault="000D696B">
      <w:pPr>
        <w:rPr>
          <w:sz w:val="28"/>
          <w:szCs w:val="28"/>
          <w:lang w:val="en-CA"/>
        </w:rPr>
      </w:pPr>
      <w:r w:rsidRPr="00F757FB">
        <w:rPr>
          <w:sz w:val="28"/>
          <w:szCs w:val="28"/>
          <w:lang w:val="en-CA"/>
        </w:rPr>
        <w:t>Corporate Access Number: 5018541473</w:t>
      </w:r>
    </w:p>
    <w:p w14:paraId="55DE3C86" w14:textId="10F4F1BF" w:rsidR="000D696B" w:rsidRPr="00F757FB" w:rsidRDefault="00B412BC" w:rsidP="5FCF6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September 1, 2019</w:t>
      </w:r>
    </w:p>
    <w:p w14:paraId="1D8FF6D5" w14:textId="389386F7" w:rsidR="000D696B" w:rsidRDefault="000D696B">
      <w:pPr>
        <w:rPr>
          <w:lang w:val="en-CA"/>
        </w:rPr>
      </w:pPr>
    </w:p>
    <w:p w14:paraId="0EAD928B" w14:textId="77777777" w:rsidR="00F757FB" w:rsidRDefault="00F757FB">
      <w:pPr>
        <w:rPr>
          <w:lang w:val="en-CA"/>
        </w:rPr>
      </w:pPr>
    </w:p>
    <w:p w14:paraId="36FD0D57" w14:textId="77777777" w:rsidR="000D696B" w:rsidRDefault="000D696B">
      <w:pPr>
        <w:rPr>
          <w:lang w:val="en-CA"/>
        </w:rPr>
      </w:pPr>
      <w:r>
        <w:rPr>
          <w:lang w:val="en-CA"/>
        </w:rPr>
        <w:t>Ellis, Nicarla</w:t>
      </w:r>
    </w:p>
    <w:p w14:paraId="6EBC2B73" w14:textId="2BA5D2F8" w:rsidR="00E907E0" w:rsidRDefault="00E907E0">
      <w:pPr>
        <w:rPr>
          <w:lang w:val="en-CA"/>
        </w:rPr>
      </w:pPr>
      <w:r>
        <w:rPr>
          <w:lang w:val="en-CA"/>
        </w:rPr>
        <w:t>403-200-9766</w:t>
      </w:r>
    </w:p>
    <w:p w14:paraId="10BF307D" w14:textId="294FD105" w:rsidR="000D696B" w:rsidRDefault="006022DC">
      <w:pPr>
        <w:rPr>
          <w:lang w:val="en-CA"/>
        </w:rPr>
      </w:pPr>
      <w:r>
        <w:rPr>
          <w:lang w:val="en-CA"/>
        </w:rPr>
        <w:t>Executive Director</w:t>
      </w:r>
    </w:p>
    <w:p w14:paraId="22B9DC2E" w14:textId="047CB1C8" w:rsidR="00A82240" w:rsidRDefault="00A82240" w:rsidP="5FCF6D82">
      <w:pPr>
        <w:rPr>
          <w:lang w:val="en-CA"/>
        </w:rPr>
      </w:pPr>
    </w:p>
    <w:p w14:paraId="42D93C36" w14:textId="77777777" w:rsidR="00F757FB" w:rsidRDefault="00F757FB">
      <w:pPr>
        <w:rPr>
          <w:lang w:val="en-CA"/>
        </w:rPr>
      </w:pPr>
    </w:p>
    <w:p w14:paraId="4BC8B65F" w14:textId="1B347FF6" w:rsidR="00E77A88" w:rsidRPr="00E537C5" w:rsidRDefault="00E77A88">
      <w:pPr>
        <w:rPr>
          <w:lang w:val="en-CA"/>
        </w:rPr>
      </w:pPr>
      <w:proofErr w:type="spellStart"/>
      <w:r w:rsidRPr="00E537C5">
        <w:rPr>
          <w:lang w:val="en-CA"/>
        </w:rPr>
        <w:t>Odetayo</w:t>
      </w:r>
      <w:proofErr w:type="spellEnd"/>
      <w:r w:rsidRPr="00E537C5">
        <w:rPr>
          <w:lang w:val="en-CA"/>
        </w:rPr>
        <w:t>, Babatunde</w:t>
      </w:r>
    </w:p>
    <w:p w14:paraId="54F6AFA4" w14:textId="6A476411" w:rsidR="00E537C5" w:rsidRDefault="00E537C5">
      <w:pPr>
        <w:rPr>
          <w:lang w:val="en-CA"/>
        </w:rPr>
      </w:pPr>
      <w:r>
        <w:rPr>
          <w:lang w:val="en-CA"/>
        </w:rPr>
        <w:t>587-216-3318</w:t>
      </w:r>
    </w:p>
    <w:p w14:paraId="330704A5" w14:textId="0BBA552B" w:rsidR="0038181A" w:rsidRDefault="0038181A">
      <w:pPr>
        <w:rPr>
          <w:lang w:val="en-CA"/>
        </w:rPr>
      </w:pPr>
      <w:r>
        <w:rPr>
          <w:lang w:val="en-CA"/>
        </w:rPr>
        <w:t>Director</w:t>
      </w:r>
    </w:p>
    <w:p w14:paraId="54DD5B70" w14:textId="76127BCA" w:rsidR="00E77A88" w:rsidRDefault="00E77A88">
      <w:pPr>
        <w:rPr>
          <w:lang w:val="en-CA"/>
        </w:rPr>
      </w:pPr>
    </w:p>
    <w:p w14:paraId="3E23DF75" w14:textId="77777777" w:rsidR="006022DC" w:rsidRDefault="006022DC">
      <w:pPr>
        <w:rPr>
          <w:lang w:val="en-CA"/>
        </w:rPr>
      </w:pPr>
    </w:p>
    <w:p w14:paraId="4DDDFA5C" w14:textId="2EB612E6" w:rsidR="00E77A88" w:rsidRDefault="0047309D">
      <w:pPr>
        <w:rPr>
          <w:lang w:val="en-CA"/>
        </w:rPr>
      </w:pPr>
      <w:proofErr w:type="spellStart"/>
      <w:r>
        <w:rPr>
          <w:lang w:val="en-CA"/>
        </w:rPr>
        <w:t>Petten</w:t>
      </w:r>
      <w:proofErr w:type="spellEnd"/>
      <w:r>
        <w:rPr>
          <w:lang w:val="en-CA"/>
        </w:rPr>
        <w:t xml:space="preserve">, </w:t>
      </w:r>
      <w:proofErr w:type="spellStart"/>
      <w:r w:rsidR="00E77A88">
        <w:rPr>
          <w:lang w:val="en-CA"/>
        </w:rPr>
        <w:t>Katiellen</w:t>
      </w:r>
      <w:proofErr w:type="spellEnd"/>
      <w:r w:rsidR="00E77A88">
        <w:rPr>
          <w:lang w:val="en-CA"/>
        </w:rPr>
        <w:t xml:space="preserve"> </w:t>
      </w:r>
    </w:p>
    <w:p w14:paraId="78A5095B" w14:textId="002EC72E" w:rsidR="0038181A" w:rsidRDefault="0038181A">
      <w:pPr>
        <w:rPr>
          <w:lang w:val="en-CA"/>
        </w:rPr>
      </w:pPr>
      <w:r>
        <w:rPr>
          <w:lang w:val="en-CA"/>
        </w:rPr>
        <w:t>780-982-6698</w:t>
      </w:r>
    </w:p>
    <w:p w14:paraId="05A0D188" w14:textId="0FCE433F" w:rsidR="0038181A" w:rsidRDefault="005A07A9">
      <w:pPr>
        <w:rPr>
          <w:lang w:val="en-CA"/>
        </w:rPr>
      </w:pPr>
      <w:r>
        <w:rPr>
          <w:lang w:val="en-CA"/>
        </w:rPr>
        <w:t>Chair</w:t>
      </w:r>
    </w:p>
    <w:p w14:paraId="3DAC78B9" w14:textId="3841035B" w:rsidR="0047309D" w:rsidRDefault="0047309D">
      <w:pPr>
        <w:rPr>
          <w:lang w:val="en-CA"/>
        </w:rPr>
      </w:pPr>
    </w:p>
    <w:p w14:paraId="312A82BE" w14:textId="77777777" w:rsidR="00F757FB" w:rsidRDefault="00F757FB">
      <w:pPr>
        <w:rPr>
          <w:lang w:val="en-CA"/>
        </w:rPr>
      </w:pPr>
    </w:p>
    <w:p w14:paraId="6F7ADE52" w14:textId="080F8F97" w:rsidR="009F01CA" w:rsidRDefault="009F01CA">
      <w:pPr>
        <w:rPr>
          <w:lang w:val="en-CA"/>
        </w:rPr>
      </w:pPr>
      <w:r>
        <w:rPr>
          <w:lang w:val="en-CA"/>
        </w:rPr>
        <w:t>Evans, Sharon</w:t>
      </w:r>
    </w:p>
    <w:p w14:paraId="6816165F" w14:textId="63E0D897" w:rsidR="0038181A" w:rsidRDefault="0038181A">
      <w:pPr>
        <w:rPr>
          <w:lang w:val="en-CA"/>
        </w:rPr>
      </w:pPr>
      <w:r>
        <w:rPr>
          <w:lang w:val="en-CA"/>
        </w:rPr>
        <w:t>403-813-3025</w:t>
      </w:r>
    </w:p>
    <w:p w14:paraId="27A1FA95" w14:textId="6CB3D914" w:rsidR="0038181A" w:rsidRDefault="0038181A">
      <w:pPr>
        <w:rPr>
          <w:lang w:val="en-CA"/>
        </w:rPr>
      </w:pPr>
      <w:r>
        <w:rPr>
          <w:lang w:val="en-CA"/>
        </w:rPr>
        <w:t>Treasurer</w:t>
      </w:r>
    </w:p>
    <w:p w14:paraId="13E36909" w14:textId="41CB8B6B" w:rsidR="00AA0AA8" w:rsidRDefault="00AA0AA8">
      <w:pPr>
        <w:rPr>
          <w:lang w:val="en-CA"/>
        </w:rPr>
      </w:pPr>
    </w:p>
    <w:p w14:paraId="38B06BAD" w14:textId="77777777" w:rsidR="00DA2E52" w:rsidRDefault="00DA2E52">
      <w:pPr>
        <w:rPr>
          <w:lang w:val="en-CA"/>
        </w:rPr>
      </w:pPr>
    </w:p>
    <w:p w14:paraId="5EF5D45C" w14:textId="22A12375" w:rsidR="00AA0AA8" w:rsidRDefault="00930FDD">
      <w:pPr>
        <w:rPr>
          <w:lang w:val="en-CA"/>
        </w:rPr>
      </w:pPr>
      <w:proofErr w:type="spellStart"/>
      <w:r>
        <w:rPr>
          <w:lang w:val="en-CA"/>
        </w:rPr>
        <w:t>Oyeniran</w:t>
      </w:r>
      <w:proofErr w:type="spellEnd"/>
      <w:r>
        <w:rPr>
          <w:lang w:val="en-CA"/>
        </w:rPr>
        <w:t>, Evelyn</w:t>
      </w:r>
    </w:p>
    <w:p w14:paraId="2AF60EC5" w14:textId="5440EDAF" w:rsidR="00930FDD" w:rsidRDefault="00930FDD">
      <w:pPr>
        <w:rPr>
          <w:lang w:val="en-CA"/>
        </w:rPr>
      </w:pPr>
      <w:r>
        <w:rPr>
          <w:lang w:val="en-CA"/>
        </w:rPr>
        <w:t>403-402-2457</w:t>
      </w:r>
    </w:p>
    <w:p w14:paraId="544A70CB" w14:textId="3D6C8C31" w:rsidR="00930FDD" w:rsidRDefault="00930FDD">
      <w:pPr>
        <w:rPr>
          <w:lang w:val="en-CA"/>
        </w:rPr>
      </w:pPr>
      <w:r>
        <w:rPr>
          <w:lang w:val="en-CA"/>
        </w:rPr>
        <w:t>Director</w:t>
      </w:r>
    </w:p>
    <w:p w14:paraId="1631B37C" w14:textId="76F674CE" w:rsidR="00773697" w:rsidRPr="000D696B" w:rsidRDefault="00773697">
      <w:pPr>
        <w:rPr>
          <w:lang w:val="en-CA"/>
        </w:rPr>
      </w:pPr>
    </w:p>
    <w:sectPr w:rsidR="00773697" w:rsidRPr="000D696B" w:rsidSect="005F1207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1D9C" w14:textId="77777777" w:rsidR="005839CA" w:rsidRDefault="005839CA" w:rsidP="00D045D5">
      <w:r>
        <w:separator/>
      </w:r>
    </w:p>
  </w:endnote>
  <w:endnote w:type="continuationSeparator" w:id="0">
    <w:p w14:paraId="77A12935" w14:textId="77777777" w:rsidR="005839CA" w:rsidRDefault="005839CA" w:rsidP="00D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C8B3" w14:textId="77777777" w:rsidR="005839CA" w:rsidRDefault="005839CA" w:rsidP="00D045D5">
      <w:r>
        <w:separator/>
      </w:r>
    </w:p>
  </w:footnote>
  <w:footnote w:type="continuationSeparator" w:id="0">
    <w:p w14:paraId="42B452C3" w14:textId="77777777" w:rsidR="005839CA" w:rsidRDefault="005839CA" w:rsidP="00D0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9DD2" w14:textId="5D8CBF36" w:rsidR="00F757FB" w:rsidRDefault="00F757FB">
    <w:pPr>
      <w:pStyle w:val="Header"/>
    </w:pPr>
    <w:r w:rsidRPr="007B29BA">
      <w:rPr>
        <w:b/>
        <w:noProof/>
        <w:sz w:val="28"/>
        <w:szCs w:val="28"/>
      </w:rPr>
      <w:drawing>
        <wp:inline distT="0" distB="0" distL="0" distR="0" wp14:anchorId="4B4B7441" wp14:editId="20C854DB">
          <wp:extent cx="2257425" cy="6127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188" cy="637348"/>
                  </a:xfrm>
                  <a:prstGeom prst="rect">
                    <a:avLst/>
                  </a:prstGeom>
                  <a:noFill/>
                  <a:ln w="38100">
                    <a:noFill/>
                  </a:ln>
                </pic:spPr>
              </pic:pic>
            </a:graphicData>
          </a:graphic>
        </wp:inline>
      </w:drawing>
    </w:r>
  </w:p>
  <w:p w14:paraId="15311A73" w14:textId="77777777" w:rsidR="00F757FB" w:rsidRDefault="00F75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D5"/>
    <w:rsid w:val="00024B6E"/>
    <w:rsid w:val="000D696B"/>
    <w:rsid w:val="002B3756"/>
    <w:rsid w:val="0038181A"/>
    <w:rsid w:val="00426145"/>
    <w:rsid w:val="00427567"/>
    <w:rsid w:val="0047309D"/>
    <w:rsid w:val="004C036E"/>
    <w:rsid w:val="005676D2"/>
    <w:rsid w:val="005839CA"/>
    <w:rsid w:val="005A07A9"/>
    <w:rsid w:val="005D787D"/>
    <w:rsid w:val="005F1207"/>
    <w:rsid w:val="006022DC"/>
    <w:rsid w:val="00633413"/>
    <w:rsid w:val="006E2051"/>
    <w:rsid w:val="006E77BA"/>
    <w:rsid w:val="00773697"/>
    <w:rsid w:val="007909D9"/>
    <w:rsid w:val="007A026D"/>
    <w:rsid w:val="008116E7"/>
    <w:rsid w:val="00845B50"/>
    <w:rsid w:val="008818BB"/>
    <w:rsid w:val="00895FE0"/>
    <w:rsid w:val="008E1A79"/>
    <w:rsid w:val="008E37CD"/>
    <w:rsid w:val="009038D4"/>
    <w:rsid w:val="00930FDD"/>
    <w:rsid w:val="009F01CA"/>
    <w:rsid w:val="00A16726"/>
    <w:rsid w:val="00A46A22"/>
    <w:rsid w:val="00A47D80"/>
    <w:rsid w:val="00A82240"/>
    <w:rsid w:val="00AA0AA8"/>
    <w:rsid w:val="00AA67A5"/>
    <w:rsid w:val="00AC7E07"/>
    <w:rsid w:val="00B104F0"/>
    <w:rsid w:val="00B412BC"/>
    <w:rsid w:val="00B572C9"/>
    <w:rsid w:val="00D045D5"/>
    <w:rsid w:val="00DA2E52"/>
    <w:rsid w:val="00DD41F1"/>
    <w:rsid w:val="00E537C5"/>
    <w:rsid w:val="00E54689"/>
    <w:rsid w:val="00E76C63"/>
    <w:rsid w:val="00E77A88"/>
    <w:rsid w:val="00E907E0"/>
    <w:rsid w:val="00EA5783"/>
    <w:rsid w:val="00EE6C0A"/>
    <w:rsid w:val="00F757FB"/>
    <w:rsid w:val="00F918FE"/>
    <w:rsid w:val="00F95BFC"/>
    <w:rsid w:val="5FC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9843F"/>
  <w14:defaultImageDpi w14:val="300"/>
  <w15:docId w15:val="{49ECFAE5-70D8-4CB0-9984-A9C1707A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D5"/>
  </w:style>
  <w:style w:type="paragraph" w:styleId="Footer">
    <w:name w:val="footer"/>
    <w:basedOn w:val="Normal"/>
    <w:link w:val="FooterChar"/>
    <w:uiPriority w:val="99"/>
    <w:unhideWhenUsed/>
    <w:rsid w:val="00D0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D5"/>
  </w:style>
  <w:style w:type="character" w:styleId="Hyperlink">
    <w:name w:val="Hyperlink"/>
    <w:basedOn w:val="DefaultParagraphFont"/>
    <w:uiPriority w:val="99"/>
    <w:semiHidden/>
    <w:unhideWhenUsed/>
    <w:rsid w:val="0042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Buschmann</dc:creator>
  <cp:keywords/>
  <dc:description/>
  <cp:lastModifiedBy>nicarla ellis</cp:lastModifiedBy>
  <cp:revision>3</cp:revision>
  <cp:lastPrinted>2018-07-05T03:38:00Z</cp:lastPrinted>
  <dcterms:created xsi:type="dcterms:W3CDTF">2019-09-10T01:43:00Z</dcterms:created>
  <dcterms:modified xsi:type="dcterms:W3CDTF">2019-09-10T01:45:00Z</dcterms:modified>
</cp:coreProperties>
</file>